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A2C49" w14:textId="537A8A6C" w:rsidR="001F589E" w:rsidRPr="00D234E5" w:rsidRDefault="009919F3" w:rsidP="009919F3">
      <w:pPr>
        <w:spacing w:line="360" w:lineRule="auto"/>
        <w:jc w:val="center"/>
        <w:rPr>
          <w:rFonts w:ascii="MS Mincho" w:eastAsia="MS Mincho" w:hAnsi="MS Mincho"/>
          <w:sz w:val="24"/>
          <w:lang w:eastAsia="ja-JP"/>
        </w:rPr>
      </w:pPr>
      <w:bookmarkStart w:id="0" w:name="_GoBack"/>
      <w:bookmarkEnd w:id="0"/>
      <w:r w:rsidRPr="00D234E5">
        <w:rPr>
          <w:rFonts w:ascii="MS Mincho" w:eastAsia="MS Mincho" w:hAnsi="MS Mincho" w:hint="eastAsia"/>
          <w:sz w:val="24"/>
          <w:lang w:eastAsia="ja-JP"/>
        </w:rPr>
        <w:t>中華の優れた伝統文化の生命力</w:t>
      </w:r>
    </w:p>
    <w:p w14:paraId="32985C60" w14:textId="0DC235B0" w:rsidR="009919F3" w:rsidRPr="00D234E5" w:rsidRDefault="009919F3" w:rsidP="009919F3">
      <w:pPr>
        <w:spacing w:line="360" w:lineRule="auto"/>
        <w:ind w:firstLineChars="100" w:firstLine="240"/>
        <w:rPr>
          <w:rFonts w:ascii="MS Mincho" w:eastAsia="MS Mincho" w:hAnsi="MS Mincho"/>
          <w:sz w:val="24"/>
        </w:rPr>
      </w:pPr>
      <w:r w:rsidRPr="00D234E5">
        <w:rPr>
          <w:rFonts w:ascii="MS Mincho" w:eastAsia="MS Mincho" w:hAnsi="MS Mincho" w:hint="eastAsia"/>
          <w:sz w:val="24"/>
          <w:lang w:eastAsia="ja-JP"/>
        </w:rPr>
        <w:t>広大で深遠な中華の優れた伝統文化は、数限りない古典の名作や多種多様な文化遺産、全国各地に点在する歴史と文化のある都市に具現化されているだけでなく、我々人民一人一人に、我々の生活に、我々の郷土に、我々の言語に、そして、我々の風習にも、深く根付いている。</w:t>
      </w:r>
      <w:r w:rsidR="009F6125" w:rsidRPr="00D234E5">
        <w:rPr>
          <w:rFonts w:ascii="MS Mincho" w:eastAsia="MS Mincho" w:hAnsi="MS Mincho" w:hint="eastAsia"/>
          <w:sz w:val="24"/>
          <w:lang w:eastAsia="ja-JP"/>
        </w:rPr>
        <w:t>習近平中国国家主席は次のように指摘している。「我々は中華民族が世代を超えて作り上げ積み上げてきた優れた伝統文化から滋養と英知を汲み取り、文化的遺伝子を継承し、思想の真髄を吸収し、精神的な魅力を発揮していくように努めなければならない」。私たちは中華文化の独特な創造的成果、価値観、鮮明な特色を深く理解するとともに、中華の優れた伝統文化の生命力を心から実感する必要がある。</w:t>
      </w:r>
    </w:p>
    <w:p w14:paraId="3DDF6F47" w14:textId="166A6828" w:rsidR="009F6125" w:rsidRPr="00D234E5" w:rsidRDefault="009F6125" w:rsidP="009919F3">
      <w:pPr>
        <w:spacing w:line="360" w:lineRule="auto"/>
        <w:ind w:firstLineChars="100" w:firstLine="240"/>
        <w:rPr>
          <w:rFonts w:ascii="MS Mincho" w:eastAsia="MS Mincho" w:hAnsi="MS Mincho"/>
          <w:sz w:val="24"/>
        </w:rPr>
      </w:pPr>
      <w:r w:rsidRPr="00D234E5">
        <w:rPr>
          <w:rFonts w:ascii="MS Mincho" w:eastAsia="MS Mincho" w:hAnsi="MS Mincho" w:hint="eastAsia"/>
          <w:sz w:val="24"/>
          <w:lang w:eastAsia="ja-JP"/>
        </w:rPr>
        <w:t>古今東西の主要な文明と比較してみると、中華文明は独自の際立った特色を備えている。例えば、その一つは、「天行は健なり、君子は以て自ら強めて息まず」という言葉に象徴されているような積極性である。この言葉は、天地の運行が絶え間なく続くように、人間も絶えず自己研鑽を重ねるべきだという人生に対する積極的な思想を表わしている。また、もう一つの注目すべき特色は、その実践の精神である。「経世致用（実社会に役立つ学問）」の理念がそれを象徴している。古代において孔子が「聖人」と称えられた大きな理由の一つは、自らの品格と言行によって社会の気風を正すために努力し、「天下仁に帰す」という理想的社会の実現を求め続けたからである。</w:t>
      </w:r>
    </w:p>
    <w:p w14:paraId="2C9168DE" w14:textId="6EFB6502" w:rsidR="009F6125" w:rsidRPr="00D234E5" w:rsidRDefault="009F6125" w:rsidP="009F6125">
      <w:pPr>
        <w:spacing w:line="360" w:lineRule="auto"/>
        <w:ind w:firstLineChars="100" w:firstLine="240"/>
        <w:rPr>
          <w:rFonts w:ascii="MS Mincho" w:eastAsia="MS Mincho" w:hAnsi="MS Mincho"/>
          <w:sz w:val="24"/>
        </w:rPr>
      </w:pPr>
      <w:r w:rsidRPr="00D234E5">
        <w:rPr>
          <w:rFonts w:ascii="MS Mincho" w:eastAsia="MS Mincho" w:hAnsi="MS Mincho" w:hint="eastAsia"/>
          <w:sz w:val="24"/>
          <w:lang w:eastAsia="ja-JP"/>
        </w:rPr>
        <w:t>人類の文明の発展の歴史を見渡してみると、文化ごとに尊ぶものは異なる。例えば文を尊ぶ文化もあれば、武を尊ぶ文化もある。その違いが、それぞれの文化の発展の道筋を決めてきた。中華の優れた伝統文化にも、独自の尊ぶものがある。例えば、「徳」を尊ぶことである。「徳」を重んじることは中華の優れた伝統文化の特色の一つである。古代の聖人や賢者は為政者に対して、「修身</w:t>
      </w:r>
      <w:r w:rsidRPr="00D234E5">
        <w:rPr>
          <w:rFonts w:ascii="MS Mincho" w:eastAsia="MS Mincho" w:hAnsi="MS Mincho" w:cs="微软雅黑" w:hint="eastAsia"/>
          <w:sz w:val="24"/>
          <w:lang w:eastAsia="ja-JP"/>
        </w:rPr>
        <w:t>・</w:t>
      </w:r>
      <w:r w:rsidRPr="00D234E5">
        <w:rPr>
          <w:rFonts w:ascii="MS Mincho" w:eastAsia="MS Mincho" w:hAnsi="MS Mincho" w:hint="eastAsia"/>
          <w:sz w:val="24"/>
          <w:lang w:eastAsia="ja-JP"/>
        </w:rPr>
        <w:t>斉家</w:t>
      </w:r>
      <w:r w:rsidRPr="00D234E5">
        <w:rPr>
          <w:rFonts w:ascii="MS Mincho" w:eastAsia="MS Mincho" w:hAnsi="MS Mincho" w:cs="微软雅黑" w:hint="eastAsia"/>
          <w:sz w:val="24"/>
          <w:lang w:eastAsia="ja-JP"/>
        </w:rPr>
        <w:t>・</w:t>
      </w:r>
      <w:r w:rsidRPr="00D234E5">
        <w:rPr>
          <w:rFonts w:ascii="MS Mincho" w:eastAsia="MS Mincho" w:hAnsi="MS Mincho" w:hint="eastAsia"/>
          <w:sz w:val="24"/>
          <w:lang w:eastAsia="ja-JP"/>
        </w:rPr>
        <w:t>治国</w:t>
      </w:r>
      <w:r w:rsidRPr="00D234E5">
        <w:rPr>
          <w:rFonts w:ascii="MS Mincho" w:eastAsia="MS Mincho" w:hAnsi="MS Mincho" w:cs="微软雅黑" w:hint="eastAsia"/>
          <w:sz w:val="24"/>
          <w:lang w:eastAsia="ja-JP"/>
        </w:rPr>
        <w:t>・</w:t>
      </w:r>
      <w:r w:rsidRPr="00D234E5">
        <w:rPr>
          <w:rFonts w:ascii="MS Mincho" w:eastAsia="MS Mincho" w:hAnsi="MS Mincho" w:hint="eastAsia"/>
          <w:sz w:val="24"/>
          <w:lang w:eastAsia="ja-JP"/>
        </w:rPr>
        <w:t>平天下（身を修め、家を整え、国を治め、天下を平定する）」という理念と「内聖外王（内に聖人の徳性を修め、外に王者の権威を示す）」という理想を主張した。つまり、国家を治め天下を太平にする者は、王者としての権威だけでなく、聖人賢者の人格も兼ね備えていなければならないというこ</w:t>
      </w:r>
      <w:r w:rsidRPr="00D234E5">
        <w:rPr>
          <w:rFonts w:ascii="MS Mincho" w:eastAsia="MS Mincho" w:hAnsi="MS Mincho" w:hint="eastAsia"/>
          <w:sz w:val="24"/>
          <w:lang w:eastAsia="ja-JP"/>
        </w:rPr>
        <w:lastRenderedPageBreak/>
        <w:t>とである。そして、儒教の教えでは国家を統治するためには、「政を為すに徳を以てす」「之を導くに徳を以てす」とされている。つまり、徳によって国を治め、徳によって民を導くことである。このようにしてこそ民心を得て、国をよく治めることができるのだ。また、「一」を尊ぶという思想がある。ここでいう「一」とは、全体性と総合性を意味する。中華の優れた伝統文化においては、道徳、天倫、人倫、信仰、理念、存在、自然などといった様々な概念を一体として捉えてきた。古人はよく「天人合一（天と人の調和）」や「天人感応（天と人の共鳴）」という言葉を用いてきた。このような自然と人間、道徳と政治、信仰と人間性を統合的に捉える思考様式が、まさに「一」を尊ぶ思想の真髄なのである。そして、「化」を尊ぶという思想もある。『周易』の「窮すれば変ず、変ずれば通ず、通ずれば久し（行き詰れば変化し、変化すれば通じ、通じれば絶えず発展する）」や荘子の「時とともに化す（時代と共に変化する）」などの名言は、中国古代の人々が「化（変化）」を重んじていたことをよく表している。この変化を尊ぶ精神は、物事を発展的な視点で捉え、異質なものを積極的に受容し、学習し、変化を恐れず勇敢に変革を推し進めることを可能にした。</w:t>
      </w:r>
      <w:r w:rsidRPr="00D234E5">
        <w:rPr>
          <w:rFonts w:ascii="MS Mincho" w:eastAsia="MS Mincho" w:hAnsi="MS Mincho" w:hint="eastAsia"/>
          <w:sz w:val="24"/>
        </w:rPr>
        <w:t>その結果、中華文明は今日まで続いてきた。</w:t>
      </w:r>
    </w:p>
    <w:p w14:paraId="3F5EA4F4" w14:textId="03DDDE7A" w:rsidR="002A3F98" w:rsidRPr="0038189A" w:rsidRDefault="009F6125" w:rsidP="0038189A">
      <w:pPr>
        <w:spacing w:line="360" w:lineRule="auto"/>
        <w:ind w:firstLineChars="100" w:firstLine="240"/>
        <w:rPr>
          <w:rFonts w:ascii="MS Mincho" w:hAnsi="MS Mincho"/>
          <w:sz w:val="24"/>
          <w:lang w:eastAsia="ja-JP"/>
        </w:rPr>
      </w:pPr>
      <w:r w:rsidRPr="00D234E5">
        <w:rPr>
          <w:rFonts w:ascii="MS Mincho" w:eastAsia="MS Mincho" w:hAnsi="MS Mincho" w:hint="eastAsia"/>
          <w:sz w:val="24"/>
          <w:lang w:eastAsia="ja-JP"/>
        </w:rPr>
        <w:t>中華の優れた伝統文化は、中華文明の知恵の結晶と真髄であり、中国人の精神を形作ってきた。その代表的な例を三つ挙げてみよう。第一に、「君子の人文精神」である。君子とは、豊かな教養と道徳的に優れた品格を兼ね備え、人々の模範となる完璧な人物のことである。その精神は言動や振る舞いに表れ、卑屈になることもなければ、傲慢になることもなく、おおらかで落ち着いた、公明正大な態度などに具現化されるものである。古来より多くの人が「君子の人文精神」について様々な解釈をしてきた。例えば、孔子の「君子は和して同ぜず」という言葉は、君子が人と調和しながらも、主体的な考えを失わない姿勢を表している。また、司馬遷の『史記』にある「君子は禍至れども懼れず、福至れども喜ばず」という言葉からは、君子たるものはいかなる状況にあっても強靭で、冷静で、理性的な落ち着いた態度をとるべきだという教えが読み取れる。第二に、「中庸」という弁証法的精神である。「中庸」は中華の優れた伝統文化の重要な概念である。「中庸」の「中」は的確で、偏らないことを指し、</w:t>
      </w:r>
      <w:r w:rsidRPr="00D234E5">
        <w:rPr>
          <w:rFonts w:ascii="MS Mincho" w:eastAsia="MS Mincho" w:hAnsi="MS Mincho" w:hint="eastAsia"/>
          <w:sz w:val="24"/>
          <w:lang w:eastAsia="ja-JP"/>
        </w:rPr>
        <w:lastRenderedPageBreak/>
        <w:t>「庸」は常に変わらず安定していることを意味する。孔子は、十分な教育を受けず、理性的思考に欠ける者は、物事を全面的に捉えることができず、破壊的な傾向を持ってしまうことがあるが、君子は常識を尊重し、適度なバランスを心得ているので偏りを避けられると考えた。こうした「中庸」の弁証法的精神は、中国のような大国にとって非常に重要である。大国の極めて複雑な状況を考えると、総合的な考慮を重ねてこそ初めて社会の結束力を高められるからである。</w:t>
      </w:r>
      <w:r w:rsidR="002A3F98" w:rsidRPr="00D234E5">
        <w:rPr>
          <w:rFonts w:ascii="MS Mincho" w:eastAsia="MS Mincho" w:hAnsi="MS Mincho" w:hint="eastAsia"/>
          <w:sz w:val="24"/>
          <w:lang w:eastAsia="ja-JP"/>
        </w:rPr>
        <w:t>第三に、「愚公山を移す」の精神である。中国の神話における「精衛海を埋める」や「愚公山を移す」などの伝説、歴史上有名な「趙氏の孤児」や「臥薪嘗胆」などの故事は、いずれも、いかなる犠牲も惜しまず、刻苦奮闘し、どんな困難にも屈しない精神を体現している。このような精神は先祖代々受け継がれてきたものであり、これからも歴史の発展の中で、ますます豊かなものとなっていくだろう。</w:t>
      </w:r>
    </w:p>
    <w:p w14:paraId="5FB6F080" w14:textId="664D26BB" w:rsidR="009919F3" w:rsidRPr="003C21B3" w:rsidRDefault="002A3F98" w:rsidP="003C21B3">
      <w:pPr>
        <w:spacing w:line="360" w:lineRule="auto"/>
        <w:ind w:firstLineChars="100" w:firstLine="240"/>
        <w:jc w:val="right"/>
        <w:rPr>
          <w:rFonts w:ascii="MS Mincho" w:hAnsi="MS Mincho"/>
          <w:sz w:val="24"/>
          <w:u w:val="single"/>
        </w:rPr>
      </w:pPr>
      <w:r w:rsidRPr="00D234E5">
        <w:rPr>
          <w:rFonts w:ascii="MS Mincho" w:eastAsia="MS Mincho" w:hAnsi="MS Mincho" w:hint="eastAsia"/>
          <w:sz w:val="24"/>
          <w:lang w:eastAsia="ja-JP"/>
        </w:rPr>
        <w:t>出典：『人民日報』（2024年6月5日　9面）より抜粋</w:t>
      </w:r>
    </w:p>
    <w:sectPr w:rsidR="009919F3" w:rsidRPr="003C21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D5E"/>
    <w:rsid w:val="001B1DFB"/>
    <w:rsid w:val="001F589E"/>
    <w:rsid w:val="002A3F98"/>
    <w:rsid w:val="0038189A"/>
    <w:rsid w:val="003C21B3"/>
    <w:rsid w:val="006B3810"/>
    <w:rsid w:val="007E717D"/>
    <w:rsid w:val="009919F3"/>
    <w:rsid w:val="009D2D5E"/>
    <w:rsid w:val="009F6125"/>
    <w:rsid w:val="00D234E5"/>
    <w:rsid w:val="00FC5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D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9D2D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9D2D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9D2D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9D2D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9D2D5E"/>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9D2D5E"/>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9D2D5E"/>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9D2D5E"/>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9D2D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D2D5E"/>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9D2D5E"/>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9D2D5E"/>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9D2D5E"/>
    <w:rPr>
      <w:rFonts w:cstheme="majorBidi"/>
      <w:color w:val="2F5496" w:themeColor="accent1" w:themeShade="BF"/>
      <w:sz w:val="28"/>
      <w:szCs w:val="28"/>
    </w:rPr>
  </w:style>
  <w:style w:type="character" w:customStyle="1" w:styleId="5Char">
    <w:name w:val="标题 5 Char"/>
    <w:basedOn w:val="a0"/>
    <w:link w:val="5"/>
    <w:uiPriority w:val="9"/>
    <w:semiHidden/>
    <w:rsid w:val="009D2D5E"/>
    <w:rPr>
      <w:rFonts w:cstheme="majorBidi"/>
      <w:color w:val="2F5496" w:themeColor="accent1" w:themeShade="BF"/>
      <w:sz w:val="24"/>
    </w:rPr>
  </w:style>
  <w:style w:type="character" w:customStyle="1" w:styleId="6Char">
    <w:name w:val="标题 6 Char"/>
    <w:basedOn w:val="a0"/>
    <w:link w:val="6"/>
    <w:uiPriority w:val="9"/>
    <w:semiHidden/>
    <w:rsid w:val="009D2D5E"/>
    <w:rPr>
      <w:rFonts w:cstheme="majorBidi"/>
      <w:b/>
      <w:bCs/>
      <w:color w:val="2F5496" w:themeColor="accent1" w:themeShade="BF"/>
    </w:rPr>
  </w:style>
  <w:style w:type="character" w:customStyle="1" w:styleId="7Char">
    <w:name w:val="标题 7 Char"/>
    <w:basedOn w:val="a0"/>
    <w:link w:val="7"/>
    <w:uiPriority w:val="9"/>
    <w:semiHidden/>
    <w:rsid w:val="009D2D5E"/>
    <w:rPr>
      <w:rFonts w:cstheme="majorBidi"/>
      <w:b/>
      <w:bCs/>
      <w:color w:val="595959" w:themeColor="text1" w:themeTint="A6"/>
    </w:rPr>
  </w:style>
  <w:style w:type="character" w:customStyle="1" w:styleId="8Char">
    <w:name w:val="标题 8 Char"/>
    <w:basedOn w:val="a0"/>
    <w:link w:val="8"/>
    <w:uiPriority w:val="9"/>
    <w:semiHidden/>
    <w:rsid w:val="009D2D5E"/>
    <w:rPr>
      <w:rFonts w:cstheme="majorBidi"/>
      <w:color w:val="595959" w:themeColor="text1" w:themeTint="A6"/>
    </w:rPr>
  </w:style>
  <w:style w:type="character" w:customStyle="1" w:styleId="9Char">
    <w:name w:val="标题 9 Char"/>
    <w:basedOn w:val="a0"/>
    <w:link w:val="9"/>
    <w:uiPriority w:val="9"/>
    <w:semiHidden/>
    <w:rsid w:val="009D2D5E"/>
    <w:rPr>
      <w:rFonts w:eastAsiaTheme="majorEastAsia" w:cstheme="majorBidi"/>
      <w:color w:val="595959" w:themeColor="text1" w:themeTint="A6"/>
    </w:rPr>
  </w:style>
  <w:style w:type="paragraph" w:styleId="a3">
    <w:name w:val="Title"/>
    <w:basedOn w:val="a"/>
    <w:next w:val="a"/>
    <w:link w:val="Char"/>
    <w:uiPriority w:val="10"/>
    <w:qFormat/>
    <w:rsid w:val="009D2D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9D2D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D2D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9D2D5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D2D5E"/>
    <w:pPr>
      <w:spacing w:before="160"/>
      <w:jc w:val="center"/>
    </w:pPr>
    <w:rPr>
      <w:i/>
      <w:iCs/>
      <w:color w:val="404040" w:themeColor="text1" w:themeTint="BF"/>
    </w:rPr>
  </w:style>
  <w:style w:type="character" w:customStyle="1" w:styleId="Char1">
    <w:name w:val="引用 Char"/>
    <w:basedOn w:val="a0"/>
    <w:link w:val="a5"/>
    <w:uiPriority w:val="29"/>
    <w:rsid w:val="009D2D5E"/>
    <w:rPr>
      <w:i/>
      <w:iCs/>
      <w:color w:val="404040" w:themeColor="text1" w:themeTint="BF"/>
    </w:rPr>
  </w:style>
  <w:style w:type="paragraph" w:styleId="a6">
    <w:name w:val="List Paragraph"/>
    <w:basedOn w:val="a"/>
    <w:uiPriority w:val="34"/>
    <w:qFormat/>
    <w:rsid w:val="009D2D5E"/>
    <w:pPr>
      <w:ind w:left="720"/>
      <w:contextualSpacing/>
    </w:pPr>
  </w:style>
  <w:style w:type="character" w:styleId="a7">
    <w:name w:val="Intense Emphasis"/>
    <w:basedOn w:val="a0"/>
    <w:uiPriority w:val="21"/>
    <w:qFormat/>
    <w:rsid w:val="009D2D5E"/>
    <w:rPr>
      <w:i/>
      <w:iCs/>
      <w:color w:val="2F5496" w:themeColor="accent1" w:themeShade="BF"/>
    </w:rPr>
  </w:style>
  <w:style w:type="paragraph" w:styleId="a8">
    <w:name w:val="Intense Quote"/>
    <w:basedOn w:val="a"/>
    <w:next w:val="a"/>
    <w:link w:val="Char2"/>
    <w:uiPriority w:val="30"/>
    <w:qFormat/>
    <w:rsid w:val="009D2D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9D2D5E"/>
    <w:rPr>
      <w:i/>
      <w:iCs/>
      <w:color w:val="2F5496" w:themeColor="accent1" w:themeShade="BF"/>
    </w:rPr>
  </w:style>
  <w:style w:type="character" w:styleId="a9">
    <w:name w:val="Intense Reference"/>
    <w:basedOn w:val="a0"/>
    <w:uiPriority w:val="32"/>
    <w:qFormat/>
    <w:rsid w:val="009D2D5E"/>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Char"/>
    <w:uiPriority w:val="9"/>
    <w:qFormat/>
    <w:rsid w:val="009D2D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9D2D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9D2D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9D2D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9D2D5E"/>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9D2D5E"/>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9D2D5E"/>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9D2D5E"/>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9D2D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D2D5E"/>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9D2D5E"/>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9D2D5E"/>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9D2D5E"/>
    <w:rPr>
      <w:rFonts w:cstheme="majorBidi"/>
      <w:color w:val="2F5496" w:themeColor="accent1" w:themeShade="BF"/>
      <w:sz w:val="28"/>
      <w:szCs w:val="28"/>
    </w:rPr>
  </w:style>
  <w:style w:type="character" w:customStyle="1" w:styleId="5Char">
    <w:name w:val="标题 5 Char"/>
    <w:basedOn w:val="a0"/>
    <w:link w:val="5"/>
    <w:uiPriority w:val="9"/>
    <w:semiHidden/>
    <w:rsid w:val="009D2D5E"/>
    <w:rPr>
      <w:rFonts w:cstheme="majorBidi"/>
      <w:color w:val="2F5496" w:themeColor="accent1" w:themeShade="BF"/>
      <w:sz w:val="24"/>
    </w:rPr>
  </w:style>
  <w:style w:type="character" w:customStyle="1" w:styleId="6Char">
    <w:name w:val="标题 6 Char"/>
    <w:basedOn w:val="a0"/>
    <w:link w:val="6"/>
    <w:uiPriority w:val="9"/>
    <w:semiHidden/>
    <w:rsid w:val="009D2D5E"/>
    <w:rPr>
      <w:rFonts w:cstheme="majorBidi"/>
      <w:b/>
      <w:bCs/>
      <w:color w:val="2F5496" w:themeColor="accent1" w:themeShade="BF"/>
    </w:rPr>
  </w:style>
  <w:style w:type="character" w:customStyle="1" w:styleId="7Char">
    <w:name w:val="标题 7 Char"/>
    <w:basedOn w:val="a0"/>
    <w:link w:val="7"/>
    <w:uiPriority w:val="9"/>
    <w:semiHidden/>
    <w:rsid w:val="009D2D5E"/>
    <w:rPr>
      <w:rFonts w:cstheme="majorBidi"/>
      <w:b/>
      <w:bCs/>
      <w:color w:val="595959" w:themeColor="text1" w:themeTint="A6"/>
    </w:rPr>
  </w:style>
  <w:style w:type="character" w:customStyle="1" w:styleId="8Char">
    <w:name w:val="标题 8 Char"/>
    <w:basedOn w:val="a0"/>
    <w:link w:val="8"/>
    <w:uiPriority w:val="9"/>
    <w:semiHidden/>
    <w:rsid w:val="009D2D5E"/>
    <w:rPr>
      <w:rFonts w:cstheme="majorBidi"/>
      <w:color w:val="595959" w:themeColor="text1" w:themeTint="A6"/>
    </w:rPr>
  </w:style>
  <w:style w:type="character" w:customStyle="1" w:styleId="9Char">
    <w:name w:val="标题 9 Char"/>
    <w:basedOn w:val="a0"/>
    <w:link w:val="9"/>
    <w:uiPriority w:val="9"/>
    <w:semiHidden/>
    <w:rsid w:val="009D2D5E"/>
    <w:rPr>
      <w:rFonts w:eastAsiaTheme="majorEastAsia" w:cstheme="majorBidi"/>
      <w:color w:val="595959" w:themeColor="text1" w:themeTint="A6"/>
    </w:rPr>
  </w:style>
  <w:style w:type="paragraph" w:styleId="a3">
    <w:name w:val="Title"/>
    <w:basedOn w:val="a"/>
    <w:next w:val="a"/>
    <w:link w:val="Char"/>
    <w:uiPriority w:val="10"/>
    <w:qFormat/>
    <w:rsid w:val="009D2D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9D2D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D2D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9D2D5E"/>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D2D5E"/>
    <w:pPr>
      <w:spacing w:before="160"/>
      <w:jc w:val="center"/>
    </w:pPr>
    <w:rPr>
      <w:i/>
      <w:iCs/>
      <w:color w:val="404040" w:themeColor="text1" w:themeTint="BF"/>
    </w:rPr>
  </w:style>
  <w:style w:type="character" w:customStyle="1" w:styleId="Char1">
    <w:name w:val="引用 Char"/>
    <w:basedOn w:val="a0"/>
    <w:link w:val="a5"/>
    <w:uiPriority w:val="29"/>
    <w:rsid w:val="009D2D5E"/>
    <w:rPr>
      <w:i/>
      <w:iCs/>
      <w:color w:val="404040" w:themeColor="text1" w:themeTint="BF"/>
    </w:rPr>
  </w:style>
  <w:style w:type="paragraph" w:styleId="a6">
    <w:name w:val="List Paragraph"/>
    <w:basedOn w:val="a"/>
    <w:uiPriority w:val="34"/>
    <w:qFormat/>
    <w:rsid w:val="009D2D5E"/>
    <w:pPr>
      <w:ind w:left="720"/>
      <w:contextualSpacing/>
    </w:pPr>
  </w:style>
  <w:style w:type="character" w:styleId="a7">
    <w:name w:val="Intense Emphasis"/>
    <w:basedOn w:val="a0"/>
    <w:uiPriority w:val="21"/>
    <w:qFormat/>
    <w:rsid w:val="009D2D5E"/>
    <w:rPr>
      <w:i/>
      <w:iCs/>
      <w:color w:val="2F5496" w:themeColor="accent1" w:themeShade="BF"/>
    </w:rPr>
  </w:style>
  <w:style w:type="paragraph" w:styleId="a8">
    <w:name w:val="Intense Quote"/>
    <w:basedOn w:val="a"/>
    <w:next w:val="a"/>
    <w:link w:val="Char2"/>
    <w:uiPriority w:val="30"/>
    <w:qFormat/>
    <w:rsid w:val="009D2D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9D2D5E"/>
    <w:rPr>
      <w:i/>
      <w:iCs/>
      <w:color w:val="2F5496" w:themeColor="accent1" w:themeShade="BF"/>
    </w:rPr>
  </w:style>
  <w:style w:type="character" w:styleId="a9">
    <w:name w:val="Intense Reference"/>
    <w:basedOn w:val="a0"/>
    <w:uiPriority w:val="32"/>
    <w:qFormat/>
    <w:rsid w:val="009D2D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二紅</dc:creator>
  <cp:keywords/>
  <dc:description/>
  <cp:lastModifiedBy>2020130302</cp:lastModifiedBy>
  <cp:revision>9</cp:revision>
  <dcterms:created xsi:type="dcterms:W3CDTF">2025-08-29T10:25:00Z</dcterms:created>
  <dcterms:modified xsi:type="dcterms:W3CDTF">2025-12-04T01:38:00Z</dcterms:modified>
</cp:coreProperties>
</file>